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5A" w:rsidRDefault="00972C5A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7" o:spid="_x0000_s1026" type="#_x0000_t202" style="position:absolute;margin-left:135.05pt;margin-top:4.55pt;width:282pt;height:153.75pt;z-index:251657728;visibility:visible" stroked="f" strokeweight=".5pt">
            <v:textbox>
              <w:txbxContent>
                <w:p w:rsidR="00972C5A" w:rsidRPr="00FE6D3A" w:rsidRDefault="00972C5A" w:rsidP="00FE6D3A">
                  <w:pPr>
                    <w:pStyle w:val="NoSpacing"/>
                    <w:jc w:val="center"/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</w:pPr>
                  <w:r w:rsidRPr="00FE6D3A"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  <w:t>POZVÁNKA</w:t>
                  </w:r>
                </w:p>
                <w:p w:rsidR="00972C5A" w:rsidRPr="00FE6D3A" w:rsidRDefault="00972C5A" w:rsidP="00FE6D3A">
                  <w:pPr>
                    <w:pStyle w:val="NoSpacing"/>
                    <w:jc w:val="center"/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</w:pPr>
                  <w:r w:rsidRPr="00FE6D3A"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  <w:t>na Výroční členskou schůzi SDH Nošovice,</w:t>
                  </w:r>
                </w:p>
                <w:p w:rsidR="00972C5A" w:rsidRPr="00FE6D3A" w:rsidRDefault="00972C5A" w:rsidP="00FE6D3A">
                  <w:pPr>
                    <w:pStyle w:val="NoSpacing"/>
                    <w:jc w:val="center"/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</w:pPr>
                  <w:r w:rsidRPr="00FE6D3A"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  <w:t xml:space="preserve">která se koná dne </w:t>
                  </w:r>
                  <w:r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  <w:t>10</w:t>
                  </w:r>
                  <w:r w:rsidRPr="00FE6D3A"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  <w:t>.1.201</w:t>
                  </w:r>
                  <w:r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  <w:t>5</w:t>
                  </w:r>
                  <w:r w:rsidRPr="00FE6D3A"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  <w:t xml:space="preserve"> v 16hod,</w:t>
                  </w:r>
                </w:p>
                <w:p w:rsidR="00972C5A" w:rsidRPr="00FE6D3A" w:rsidRDefault="00972C5A" w:rsidP="00FE6D3A">
                  <w:pPr>
                    <w:pStyle w:val="NoSpacing"/>
                    <w:jc w:val="center"/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</w:pPr>
                  <w:r w:rsidRPr="00FE6D3A"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  <w:t>v Radegastově šenku v Nošovicích.</w:t>
                  </w:r>
                </w:p>
                <w:p w:rsidR="00972C5A" w:rsidRPr="00FE6D3A" w:rsidRDefault="00972C5A" w:rsidP="00FE6D3A">
                  <w:pPr>
                    <w:pStyle w:val="NoSpacing"/>
                    <w:jc w:val="center"/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</w:pPr>
                  <w:r w:rsidRPr="00FE6D3A"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  <w:t xml:space="preserve">Zároveň si Vám dovolujeme touto cestou popřát příjemné prožití svátků vánočních a </w:t>
                  </w:r>
                </w:p>
                <w:p w:rsidR="00972C5A" w:rsidRPr="00FE6D3A" w:rsidRDefault="00972C5A" w:rsidP="00FE6D3A">
                  <w:pPr>
                    <w:pStyle w:val="NoSpacing"/>
                    <w:jc w:val="center"/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</w:pPr>
                  <w:r w:rsidRPr="00FE6D3A"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  <w:t>do nového roku 201</w:t>
                  </w:r>
                  <w:r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  <w:t>5</w:t>
                  </w:r>
                  <w:r w:rsidRPr="00FE6D3A"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  <w:t xml:space="preserve"> hodně štěstí a zdraví. </w:t>
                  </w:r>
                </w:p>
                <w:p w:rsidR="00972C5A" w:rsidRPr="00FE6D3A" w:rsidRDefault="00972C5A" w:rsidP="00FE6D3A">
                  <w:pPr>
                    <w:pStyle w:val="NoSpacing"/>
                    <w:jc w:val="center"/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</w:pPr>
                  <w:r w:rsidRPr="00FE6D3A">
                    <w:rPr>
                      <w:rFonts w:ascii="Monotype Corsiva" w:hAnsi="Monotype Corsiva" w:cs="Monotype Corsiva"/>
                      <w:b/>
                      <w:bCs/>
                      <w:i/>
                      <w:iCs/>
                      <w:color w:val="000066"/>
                      <w:sz w:val="32"/>
                      <w:szCs w:val="32"/>
                    </w:rPr>
                    <w:t xml:space="preserve">SDH Nošovice </w:t>
                  </w:r>
                </w:p>
                <w:p w:rsidR="00972C5A" w:rsidRDefault="00972C5A"/>
              </w:txbxContent>
            </v:textbox>
          </v:shape>
        </w:pict>
      </w:r>
      <w:r>
        <w:rPr>
          <w:noProof/>
          <w:lang w:eastAsia="cs-CZ"/>
        </w:rPr>
        <w:pict>
          <v:shape id="Textové pole 8" o:spid="_x0000_s1027" type="#_x0000_t202" style="position:absolute;margin-left:417.05pt;margin-top:4.55pt;width:142.5pt;height:166.7pt;z-index:251658752;visibility:visible" stroked="f" strokeweight=".5pt">
            <v:textbox>
              <w:txbxContent>
                <w:p w:rsidR="00972C5A" w:rsidRDefault="00972C5A">
                  <w:r w:rsidRPr="00C8115C">
                    <w:rPr>
                      <w:noProof/>
                      <w:lang w:eastAsia="cs-CZ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l_fi" o:spid="_x0000_i1026" type="#_x0000_t75" alt="http://kladrubyuvlasimi.cz/sites/default/files/obr/hasici.png" style="width:133.5pt;height:137.25pt;visibility:visible">
                        <v:imagedata r:id="rId4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5" o:spid="_x0000_s1028" type="#_x0000_t202" style="position:absolute;margin-left:3.05pt;margin-top:4.55pt;width:123.75pt;height:154.5pt;z-index:251656704;visibility:visible;mso-wrap-style:none" stroked="f" strokeweight=".5pt">
            <v:textbox style="mso-fit-shape-to-text:t">
              <w:txbxContent>
                <w:p w:rsidR="00972C5A" w:rsidRDefault="00972C5A">
                  <w:r w:rsidRPr="00C8115C">
                    <w:rPr>
                      <w:noProof/>
                      <w:lang w:eastAsia="cs-CZ"/>
                    </w:rPr>
                    <w:pict>
                      <v:shape id="Obrázek 6" o:spid="_x0000_i1028" type="#_x0000_t75" style="width:116.25pt;height:145.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sectPr w:rsidR="00972C5A" w:rsidSect="00EE602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02D"/>
    <w:rsid w:val="000834D0"/>
    <w:rsid w:val="000A50D8"/>
    <w:rsid w:val="00112E7F"/>
    <w:rsid w:val="002E437D"/>
    <w:rsid w:val="006E047B"/>
    <w:rsid w:val="00803CBB"/>
    <w:rsid w:val="00972C5A"/>
    <w:rsid w:val="00A977FC"/>
    <w:rsid w:val="00C8115C"/>
    <w:rsid w:val="00DB77CB"/>
    <w:rsid w:val="00EE602D"/>
    <w:rsid w:val="00FE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0D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602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6D3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0</Words>
  <Characters>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Pačisková</dc:creator>
  <cp:keywords/>
  <dc:description/>
  <cp:lastModifiedBy>Reginka</cp:lastModifiedBy>
  <cp:revision>2</cp:revision>
  <cp:lastPrinted>2014-11-30T13:48:00Z</cp:lastPrinted>
  <dcterms:created xsi:type="dcterms:W3CDTF">2014-12-31T18:23:00Z</dcterms:created>
  <dcterms:modified xsi:type="dcterms:W3CDTF">2014-12-31T18:23:00Z</dcterms:modified>
</cp:coreProperties>
</file>